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5B6AF8" w:rsidRDefault="00243CB9" w:rsidP="00243CB9">
      <w:pPr>
        <w:snapToGrid w:val="0"/>
        <w:jc w:val="right"/>
        <w:rPr>
          <w:rFonts w:ascii="ＭＳ 明朝" w:eastAsia="ＭＳ 明朝" w:hAnsi="ＭＳ 明朝"/>
          <w:b/>
          <w:bCs/>
          <w:sz w:val="22"/>
        </w:rPr>
      </w:pPr>
      <w:r w:rsidRPr="005B6AF8">
        <w:rPr>
          <w:rFonts w:ascii="ＭＳ 明朝" w:eastAsia="ＭＳ 明朝" w:hAnsi="ＭＳ 明朝" w:hint="eastAsia"/>
          <w:b/>
          <w:bCs/>
          <w:sz w:val="22"/>
        </w:rPr>
        <w:t>令和〇年〇月〇日</w:t>
      </w:r>
    </w:p>
    <w:p w14:paraId="327768CB" w14:textId="1494D194" w:rsidR="00243CB9" w:rsidRPr="005B6AF8" w:rsidRDefault="00AE0B9D" w:rsidP="00AE0B9D">
      <w:pPr>
        <w:snapToGrid w:val="0"/>
        <w:rPr>
          <w:rFonts w:ascii="ＭＳ 明朝" w:eastAsia="ＭＳ 明朝" w:hAnsi="ＭＳ 明朝"/>
          <w:b/>
          <w:bCs/>
          <w:sz w:val="22"/>
        </w:rPr>
      </w:pPr>
      <w:r w:rsidRPr="005B6AF8">
        <w:rPr>
          <w:rFonts w:ascii="ＭＳ 明朝" w:eastAsia="ＭＳ 明朝" w:hAnsi="ＭＳ 明朝" w:hint="eastAsia"/>
          <w:b/>
          <w:bCs/>
          <w:sz w:val="22"/>
        </w:rPr>
        <w:t>お取引様各位</w:t>
      </w:r>
    </w:p>
    <w:p w14:paraId="4043D045" w14:textId="6D53FBC7" w:rsidR="0003531C" w:rsidRPr="005B6AF8" w:rsidRDefault="00C968D4" w:rsidP="00C968D4">
      <w:pPr>
        <w:snapToGrid w:val="0"/>
        <w:jc w:val="right"/>
        <w:rPr>
          <w:rFonts w:ascii="ＭＳ 明朝" w:eastAsia="ＭＳ 明朝" w:hAnsi="ＭＳ 明朝"/>
          <w:b/>
          <w:bCs/>
          <w:sz w:val="22"/>
        </w:rPr>
      </w:pPr>
      <w:r w:rsidRPr="005B6AF8">
        <w:rPr>
          <w:rFonts w:ascii="ＭＳ 明朝" w:eastAsia="ＭＳ 明朝" w:hAnsi="ＭＳ 明朝"/>
          <w:b/>
          <w:bCs/>
          <w:sz w:val="22"/>
        </w:rPr>
        <w:t>株式会社</w:t>
      </w:r>
      <w:r w:rsidR="00AE0B9D" w:rsidRPr="005B6AF8">
        <w:rPr>
          <w:rFonts w:ascii="ＭＳ 明朝" w:eastAsia="ＭＳ 明朝" w:hAnsi="ＭＳ 明朝" w:hint="eastAsia"/>
          <w:b/>
          <w:bCs/>
          <w:sz w:val="22"/>
        </w:rPr>
        <w:t>○</w:t>
      </w:r>
    </w:p>
    <w:p w14:paraId="7055BFAD" w14:textId="3D14CEC2" w:rsidR="00AE0B9D" w:rsidRPr="005B6AF8" w:rsidRDefault="00AE0B9D" w:rsidP="00AE0B9D">
      <w:pPr>
        <w:wordWrap w:val="0"/>
        <w:snapToGrid w:val="0"/>
        <w:jc w:val="right"/>
        <w:rPr>
          <w:rFonts w:ascii="ＭＳ 明朝" w:eastAsia="ＭＳ 明朝" w:hAnsi="ＭＳ 明朝"/>
          <w:b/>
          <w:bCs/>
          <w:sz w:val="22"/>
        </w:rPr>
      </w:pPr>
      <w:r w:rsidRPr="005B6AF8">
        <w:rPr>
          <w:rFonts w:ascii="ＭＳ 明朝" w:eastAsia="ＭＳ 明朝" w:hAnsi="ＭＳ 明朝" w:hint="eastAsia"/>
          <w:b/>
          <w:bCs/>
          <w:sz w:val="22"/>
        </w:rPr>
        <w:t>代表取締役　○○</w:t>
      </w:r>
    </w:p>
    <w:p w14:paraId="69562E36" w14:textId="14ABEE2E" w:rsidR="00C968D4" w:rsidRPr="005B6AF8" w:rsidRDefault="00C43814" w:rsidP="005B6AF8">
      <w:pPr>
        <w:snapToGrid w:val="0"/>
        <w:spacing w:beforeLines="100" w:before="360"/>
        <w:jc w:val="center"/>
        <w:rPr>
          <w:rFonts w:ascii="ＭＳ 明朝" w:eastAsia="ＭＳ 明朝" w:hAnsi="ＭＳ 明朝"/>
          <w:b/>
          <w:bCs/>
          <w:sz w:val="22"/>
        </w:rPr>
      </w:pPr>
      <w:r w:rsidRPr="005B6AF8">
        <w:rPr>
          <w:rFonts w:ascii="ＭＳ 明朝" w:eastAsia="ＭＳ 明朝" w:hAnsi="ＭＳ 明朝"/>
          <w:b/>
          <w:bCs/>
          <w:sz w:val="32"/>
          <w:szCs w:val="32"/>
        </w:rPr>
        <w:t>組織変更のお知らせ</w:t>
      </w:r>
    </w:p>
    <w:p w14:paraId="12740014" w14:textId="77777777" w:rsidR="00C43814" w:rsidRPr="005B6AF8" w:rsidRDefault="00C968D4" w:rsidP="00C43814">
      <w:pPr>
        <w:snapToGrid w:val="0"/>
        <w:spacing w:beforeLines="50" w:before="180"/>
        <w:rPr>
          <w:rFonts w:ascii="ＭＳ 明朝" w:eastAsia="ＭＳ 明朝" w:hAnsi="ＭＳ 明朝"/>
          <w:b/>
          <w:bCs/>
          <w:sz w:val="22"/>
        </w:rPr>
      </w:pPr>
      <w:r w:rsidRPr="005B6AF8">
        <w:rPr>
          <w:rFonts w:ascii="ＭＳ 明朝" w:eastAsia="ＭＳ 明朝" w:hAnsi="ＭＳ 明朝" w:hint="eastAsia"/>
          <w:b/>
          <w:bCs/>
          <w:sz w:val="22"/>
        </w:rPr>
        <w:t xml:space="preserve">拝啓　</w:t>
      </w:r>
      <w:r w:rsidR="00C43814" w:rsidRPr="005B6AF8">
        <w:rPr>
          <w:rFonts w:ascii="ＭＳ 明朝" w:eastAsia="ＭＳ 明朝" w:hAnsi="ＭＳ 明朝" w:hint="eastAsia"/>
          <w:b/>
          <w:bCs/>
          <w:sz w:val="22"/>
        </w:rPr>
        <w:t>初夏の候、お取引先の皆様におかれましてはますますご清栄のこととお慶び申し上げます。平素より格別のご厚情を賜り、心より御礼申し上げます。</w:t>
      </w:r>
    </w:p>
    <w:p w14:paraId="68FA8B0D" w14:textId="77777777" w:rsidR="00C43814" w:rsidRPr="005B6AF8" w:rsidRDefault="00C43814" w:rsidP="00C43814">
      <w:pPr>
        <w:snapToGrid w:val="0"/>
        <w:spacing w:beforeLines="50" w:before="180"/>
        <w:rPr>
          <w:rFonts w:ascii="ＭＳ 明朝" w:eastAsia="ＭＳ 明朝" w:hAnsi="ＭＳ 明朝"/>
          <w:b/>
          <w:bCs/>
          <w:sz w:val="22"/>
        </w:rPr>
      </w:pPr>
      <w:r w:rsidRPr="005B6AF8">
        <w:rPr>
          <w:rFonts w:ascii="ＭＳ 明朝" w:eastAsia="ＭＳ 明朝" w:hAnsi="ＭＳ 明朝" w:hint="eastAsia"/>
          <w:b/>
          <w:bCs/>
          <w:sz w:val="22"/>
        </w:rPr>
        <w:t>さて、弊社では令和○年○月○日付をもちまして、下記のとおり組織変更を実施いたします。今回の変更は、急速に変化する市場環境への対応力を高めるとともに、各事業部門の専門性をより明確にし、迅速かつ柔軟な意思決定を実現することを目的としております。</w:t>
      </w:r>
    </w:p>
    <w:p w14:paraId="3E6B0A9A" w14:textId="77777777" w:rsidR="00C43814" w:rsidRPr="005B6AF8" w:rsidRDefault="00C43814" w:rsidP="00C43814">
      <w:pPr>
        <w:snapToGrid w:val="0"/>
        <w:spacing w:beforeLines="50" w:before="180"/>
        <w:rPr>
          <w:rFonts w:ascii="ＭＳ 明朝" w:eastAsia="ＭＳ 明朝" w:hAnsi="ＭＳ 明朝"/>
          <w:b/>
          <w:bCs/>
          <w:sz w:val="22"/>
        </w:rPr>
      </w:pPr>
      <w:r w:rsidRPr="005B6AF8">
        <w:rPr>
          <w:rFonts w:ascii="ＭＳ 明朝" w:eastAsia="ＭＳ 明朝" w:hAnsi="ＭＳ 明朝" w:hint="eastAsia"/>
          <w:b/>
          <w:bCs/>
          <w:sz w:val="22"/>
        </w:rPr>
        <w:t>具体的には、従来の事業推進部が担ってきた新規取引・業務提携に関する機能を独立させ、新たに「事業開発部」として設置いたします。あわせて、デジタルマーケティングおよびブランド戦略の機能を「マーケティング戦略部」に集約することで、市場への情報発信をより一体的に推進してまいります。</w:t>
      </w:r>
    </w:p>
    <w:p w14:paraId="4B45DE85" w14:textId="77777777" w:rsidR="00C43814" w:rsidRPr="005B6AF8" w:rsidRDefault="00C43814" w:rsidP="00C43814">
      <w:pPr>
        <w:snapToGrid w:val="0"/>
        <w:spacing w:beforeLines="50" w:before="180"/>
        <w:rPr>
          <w:rFonts w:ascii="ＭＳ 明朝" w:eastAsia="ＭＳ 明朝" w:hAnsi="ＭＳ 明朝"/>
          <w:b/>
          <w:bCs/>
          <w:sz w:val="22"/>
        </w:rPr>
      </w:pPr>
      <w:r w:rsidRPr="005B6AF8">
        <w:rPr>
          <w:rFonts w:ascii="ＭＳ 明朝" w:eastAsia="ＭＳ 明朝" w:hAnsi="ＭＳ 明朝" w:hint="eastAsia"/>
          <w:b/>
          <w:bCs/>
          <w:sz w:val="22"/>
        </w:rPr>
        <w:t>この組織再編によりまして、お取引先の皆様へのご対応窓口が一部変更となる場合がございます。担当者変更等につきましては、別途ご担当者よりご連絡を差し上げますので、ご不便をおかけいたしますことを深くお詫び申し上げます。</w:t>
      </w:r>
    </w:p>
    <w:p w14:paraId="49707670" w14:textId="22A69AA4" w:rsidR="00C968D4" w:rsidRPr="005B6AF8" w:rsidRDefault="00C43814" w:rsidP="00C43814">
      <w:pPr>
        <w:snapToGrid w:val="0"/>
        <w:spacing w:beforeLines="50" w:before="180"/>
        <w:rPr>
          <w:rFonts w:ascii="ＭＳ 明朝" w:eastAsia="ＭＳ 明朝" w:hAnsi="ＭＳ 明朝"/>
          <w:b/>
          <w:bCs/>
          <w:sz w:val="22"/>
        </w:rPr>
      </w:pPr>
      <w:r w:rsidRPr="005B6AF8">
        <w:rPr>
          <w:rFonts w:ascii="ＭＳ 明朝" w:eastAsia="ＭＳ 明朝" w:hAnsi="ＭＳ 明朝" w:hint="eastAsia"/>
          <w:b/>
          <w:bCs/>
          <w:sz w:val="22"/>
        </w:rPr>
        <w:t>今後とも、より一層の体制強化を通じて皆様のご期待にお応えできますよう、社員一同誠心誠意努めてまいる所存でございます。引き続きご指導ご鞭撻を賜りますようお願い申し上げます。まずは略儀ながら、書中をもちましてご案内申し上げます</w:t>
      </w:r>
      <w:r w:rsidR="00AE0B9D" w:rsidRPr="005B6AF8">
        <w:rPr>
          <w:rFonts w:ascii="ＭＳ 明朝" w:eastAsia="ＭＳ 明朝" w:hAnsi="ＭＳ 明朝" w:hint="eastAsia"/>
          <w:b/>
          <w:bCs/>
          <w:sz w:val="22"/>
        </w:rPr>
        <w:t>。</w:t>
      </w:r>
    </w:p>
    <w:p w14:paraId="72DD0A14" w14:textId="1766B52E" w:rsidR="00C968D4" w:rsidRPr="005B6AF8" w:rsidRDefault="00C968D4" w:rsidP="00AE0B9D">
      <w:pPr>
        <w:snapToGrid w:val="0"/>
        <w:spacing w:beforeLines="50" w:before="180"/>
        <w:jc w:val="right"/>
        <w:rPr>
          <w:rFonts w:ascii="ＭＳ 明朝" w:eastAsia="ＭＳ 明朝" w:hAnsi="ＭＳ 明朝"/>
          <w:b/>
          <w:bCs/>
          <w:sz w:val="22"/>
        </w:rPr>
      </w:pPr>
      <w:r w:rsidRPr="005B6AF8">
        <w:rPr>
          <w:rFonts w:ascii="ＭＳ 明朝" w:eastAsia="ＭＳ 明朝" w:hAnsi="ＭＳ 明朝" w:hint="eastAsia"/>
          <w:b/>
          <w:bCs/>
          <w:sz w:val="22"/>
        </w:rPr>
        <w:t>敬具</w:t>
      </w:r>
    </w:p>
    <w:p w14:paraId="563BED25" w14:textId="77777777" w:rsidR="00AE0B9D" w:rsidRPr="005B6AF8" w:rsidRDefault="00AE0B9D" w:rsidP="005B6AF8">
      <w:pPr>
        <w:pStyle w:val="a4"/>
        <w:spacing w:afterLines="50" w:after="180"/>
        <w:rPr>
          <w:sz w:val="22"/>
          <w:szCs w:val="22"/>
        </w:rPr>
      </w:pPr>
      <w:r w:rsidRPr="005B6AF8">
        <w:rPr>
          <w:rFonts w:hint="eastAsia"/>
          <w:sz w:val="22"/>
          <w:szCs w:val="22"/>
        </w:rPr>
        <w:t>記</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7222"/>
      </w:tblGrid>
      <w:tr w:rsidR="00C43814" w:rsidRPr="005B6AF8" w14:paraId="4032209E" w14:textId="77777777" w:rsidTr="005B6AF8">
        <w:trPr>
          <w:trHeight w:val="964"/>
        </w:trPr>
        <w:tc>
          <w:tcPr>
            <w:tcW w:w="1838" w:type="dxa"/>
            <w:tcBorders>
              <w:top w:val="single" w:sz="4" w:space="0" w:color="000000" w:themeColor="text1"/>
              <w:bottom w:val="single" w:sz="4" w:space="0" w:color="000000" w:themeColor="text1"/>
            </w:tcBorders>
            <w:vAlign w:val="center"/>
          </w:tcPr>
          <w:p w14:paraId="648E796F" w14:textId="117E61AE"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hint="eastAsia"/>
                <w:sz w:val="22"/>
                <w:szCs w:val="22"/>
              </w:rPr>
              <w:t>変更理由</w:t>
            </w:r>
          </w:p>
        </w:tc>
        <w:tc>
          <w:tcPr>
            <w:tcW w:w="7222" w:type="dxa"/>
            <w:tcBorders>
              <w:top w:val="single" w:sz="4" w:space="0" w:color="000000" w:themeColor="text1"/>
              <w:bottom w:val="single" w:sz="4" w:space="0" w:color="000000" w:themeColor="text1"/>
            </w:tcBorders>
            <w:vAlign w:val="center"/>
          </w:tcPr>
          <w:p w14:paraId="48D5768F" w14:textId="3A1141D8"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sz w:val="22"/>
                <w:szCs w:val="22"/>
              </w:rPr>
              <w:t>市場環境の変化への対応力強化および各事業部門の専門性向上のため</w:t>
            </w:r>
          </w:p>
        </w:tc>
      </w:tr>
      <w:tr w:rsidR="00C43814" w:rsidRPr="005B6AF8" w14:paraId="7E9A2A8D" w14:textId="77777777" w:rsidTr="005B6AF8">
        <w:trPr>
          <w:trHeight w:val="510"/>
        </w:trPr>
        <w:tc>
          <w:tcPr>
            <w:tcW w:w="1838" w:type="dxa"/>
            <w:tcBorders>
              <w:top w:val="single" w:sz="4" w:space="0" w:color="000000" w:themeColor="text1"/>
              <w:bottom w:val="single" w:sz="4" w:space="0" w:color="000000" w:themeColor="text1"/>
            </w:tcBorders>
            <w:vAlign w:val="center"/>
          </w:tcPr>
          <w:p w14:paraId="5E1A30FA" w14:textId="040B014C"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hint="eastAsia"/>
                <w:sz w:val="22"/>
                <w:szCs w:val="22"/>
              </w:rPr>
              <w:t>実施日</w:t>
            </w:r>
          </w:p>
        </w:tc>
        <w:tc>
          <w:tcPr>
            <w:tcW w:w="7222" w:type="dxa"/>
            <w:tcBorders>
              <w:top w:val="single" w:sz="4" w:space="0" w:color="000000" w:themeColor="text1"/>
              <w:bottom w:val="single" w:sz="4" w:space="0" w:color="000000" w:themeColor="text1"/>
            </w:tcBorders>
            <w:vAlign w:val="center"/>
          </w:tcPr>
          <w:p w14:paraId="2DD5D005" w14:textId="3A2ED20F"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sz w:val="22"/>
                <w:szCs w:val="22"/>
              </w:rPr>
              <w:t>令和○年　○月○日（○）付</w:t>
            </w:r>
          </w:p>
        </w:tc>
      </w:tr>
      <w:tr w:rsidR="00C43814" w:rsidRPr="005B6AF8" w14:paraId="1CCCCE22" w14:textId="77777777" w:rsidTr="005B6AF8">
        <w:trPr>
          <w:trHeight w:val="964"/>
        </w:trPr>
        <w:tc>
          <w:tcPr>
            <w:tcW w:w="1838" w:type="dxa"/>
            <w:tcBorders>
              <w:top w:val="single" w:sz="4" w:space="0" w:color="000000" w:themeColor="text1"/>
              <w:bottom w:val="single" w:sz="4" w:space="0" w:color="000000" w:themeColor="text1"/>
            </w:tcBorders>
            <w:vAlign w:val="center"/>
          </w:tcPr>
          <w:p w14:paraId="7B5F6226" w14:textId="2E6A3E71"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hint="eastAsia"/>
                <w:sz w:val="22"/>
                <w:szCs w:val="22"/>
              </w:rPr>
              <w:t>主な変更内容</w:t>
            </w:r>
          </w:p>
        </w:tc>
        <w:tc>
          <w:tcPr>
            <w:tcW w:w="7222" w:type="dxa"/>
            <w:tcBorders>
              <w:top w:val="single" w:sz="4" w:space="0" w:color="000000" w:themeColor="text1"/>
              <w:bottom w:val="single" w:sz="4" w:space="0" w:color="000000" w:themeColor="text1"/>
            </w:tcBorders>
            <w:vAlign w:val="center"/>
          </w:tcPr>
          <w:p w14:paraId="7E14028B" w14:textId="77777777" w:rsid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sz w:val="22"/>
                <w:szCs w:val="22"/>
              </w:rPr>
              <w:t>事業推進部の新規取引・提携機能を独立させ「事業開発部」を新設</w:t>
            </w:r>
          </w:p>
          <w:p w14:paraId="1545409F" w14:textId="5647083D"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hint="eastAsia"/>
                <w:sz w:val="22"/>
                <w:szCs w:val="22"/>
              </w:rPr>
              <w:t>※</w:t>
            </w:r>
            <w:r w:rsidRPr="005B6AF8">
              <w:rPr>
                <w:rFonts w:ascii="ＭＳ 明朝" w:eastAsia="ＭＳ 明朝" w:hAnsi="ＭＳ 明朝"/>
                <w:sz w:val="22"/>
                <w:szCs w:val="22"/>
              </w:rPr>
              <w:t xml:space="preserve"> 新旧組織対比表は別添のとおりです</w:t>
            </w:r>
          </w:p>
        </w:tc>
      </w:tr>
      <w:tr w:rsidR="00C43814" w:rsidRPr="005B6AF8" w14:paraId="24889A86" w14:textId="77777777" w:rsidTr="005B6AF8">
        <w:trPr>
          <w:trHeight w:val="1361"/>
        </w:trPr>
        <w:tc>
          <w:tcPr>
            <w:tcW w:w="1838" w:type="dxa"/>
            <w:tcBorders>
              <w:top w:val="single" w:sz="4" w:space="0" w:color="000000" w:themeColor="text1"/>
              <w:bottom w:val="single" w:sz="4" w:space="0" w:color="000000" w:themeColor="text1"/>
            </w:tcBorders>
            <w:vAlign w:val="center"/>
          </w:tcPr>
          <w:p w14:paraId="780CB4EE" w14:textId="7ABA84A5"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hint="eastAsia"/>
                <w:sz w:val="22"/>
                <w:szCs w:val="22"/>
              </w:rPr>
              <w:t>窓口変更</w:t>
            </w:r>
          </w:p>
        </w:tc>
        <w:tc>
          <w:tcPr>
            <w:tcW w:w="7222" w:type="dxa"/>
            <w:tcBorders>
              <w:top w:val="single" w:sz="4" w:space="0" w:color="000000" w:themeColor="text1"/>
              <w:bottom w:val="single" w:sz="4" w:space="0" w:color="000000" w:themeColor="text1"/>
            </w:tcBorders>
            <w:vAlign w:val="center"/>
          </w:tcPr>
          <w:p w14:paraId="3D0DBB4B" w14:textId="77777777" w:rsid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sz w:val="22"/>
                <w:szCs w:val="22"/>
              </w:rPr>
              <w:t>担当者・部署変更がある場合は、担当者より別途ご連絡いたします</w:t>
            </w:r>
          </w:p>
          <w:p w14:paraId="1A8612B6" w14:textId="52D6F6B9"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hint="eastAsia"/>
                <w:sz w:val="22"/>
                <w:szCs w:val="22"/>
              </w:rPr>
              <w:t>ご不明の場合は下記お問い合わせ先までお気軽にご連絡ください</w:t>
            </w:r>
          </w:p>
        </w:tc>
      </w:tr>
      <w:tr w:rsidR="00C43814" w:rsidRPr="005B6AF8" w14:paraId="61F2B439" w14:textId="77777777" w:rsidTr="005B6AF8">
        <w:trPr>
          <w:trHeight w:val="964"/>
        </w:trPr>
        <w:tc>
          <w:tcPr>
            <w:tcW w:w="1838" w:type="dxa"/>
            <w:tcBorders>
              <w:top w:val="single" w:sz="4" w:space="0" w:color="000000" w:themeColor="text1"/>
              <w:bottom w:val="single" w:sz="4" w:space="0" w:color="000000" w:themeColor="text1"/>
            </w:tcBorders>
            <w:vAlign w:val="center"/>
          </w:tcPr>
          <w:p w14:paraId="0EAB4D1C" w14:textId="06375ABA" w:rsidR="00C43814" w:rsidRPr="005B6AF8" w:rsidRDefault="00C43814" w:rsidP="005B6AF8">
            <w:pPr>
              <w:pStyle w:val="a6"/>
              <w:jc w:val="both"/>
              <w:rPr>
                <w:rFonts w:ascii="ＭＳ 明朝" w:eastAsia="ＭＳ 明朝" w:hAnsi="ＭＳ 明朝" w:hint="eastAsia"/>
                <w:sz w:val="22"/>
                <w:szCs w:val="22"/>
              </w:rPr>
            </w:pPr>
            <w:r w:rsidRPr="005B6AF8">
              <w:rPr>
                <w:rFonts w:ascii="ＭＳ 明朝" w:eastAsia="ＭＳ 明朝" w:hAnsi="ＭＳ 明朝" w:hint="eastAsia"/>
                <w:sz w:val="22"/>
                <w:szCs w:val="22"/>
              </w:rPr>
              <w:t>お問い合わせ</w:t>
            </w:r>
          </w:p>
        </w:tc>
        <w:tc>
          <w:tcPr>
            <w:tcW w:w="7222" w:type="dxa"/>
            <w:tcBorders>
              <w:top w:val="single" w:sz="4" w:space="0" w:color="000000" w:themeColor="text1"/>
              <w:bottom w:val="single" w:sz="4" w:space="0" w:color="000000" w:themeColor="text1"/>
            </w:tcBorders>
            <w:vAlign w:val="center"/>
          </w:tcPr>
          <w:p w14:paraId="5CB9E0D2" w14:textId="3AAB41CB" w:rsidR="00C43814" w:rsidRPr="005B6AF8" w:rsidRDefault="00C43814" w:rsidP="005B6AF8">
            <w:pPr>
              <w:pStyle w:val="a6"/>
              <w:jc w:val="both"/>
              <w:rPr>
                <w:rFonts w:ascii="ＭＳ 明朝" w:eastAsia="ＭＳ 明朝" w:hAnsi="ＭＳ 明朝"/>
                <w:sz w:val="22"/>
                <w:szCs w:val="22"/>
              </w:rPr>
            </w:pPr>
            <w:r w:rsidRPr="005B6AF8">
              <w:rPr>
                <w:rFonts w:ascii="ＭＳ 明朝" w:eastAsia="ＭＳ 明朝" w:hAnsi="ＭＳ 明朝"/>
                <w:sz w:val="22"/>
                <w:szCs w:val="22"/>
              </w:rPr>
              <w:t>総務・広報担当窓口</w:t>
            </w:r>
            <w:r w:rsidRPr="005B6AF8">
              <w:rPr>
                <w:rFonts w:ascii="ＭＳ 明朝" w:eastAsia="ＭＳ 明朝" w:hAnsi="ＭＳ 明朝"/>
                <w:sz w:val="22"/>
                <w:szCs w:val="22"/>
              </w:rPr>
              <w:br/>
              <w:t>TEL：○○-○○○○-○○○○　担当：○○ ○○</w:t>
            </w:r>
          </w:p>
        </w:tc>
      </w:tr>
    </w:tbl>
    <w:p w14:paraId="64A9840E" w14:textId="4171B561" w:rsidR="00AE0B9D" w:rsidRPr="005B6AF8" w:rsidRDefault="00AE0B9D" w:rsidP="005B6AF8">
      <w:pPr>
        <w:pStyle w:val="a6"/>
        <w:spacing w:beforeLines="100" w:before="360"/>
        <w:rPr>
          <w:b w:val="0"/>
          <w:bCs w:val="0"/>
          <w:sz w:val="22"/>
          <w:szCs w:val="22"/>
        </w:rPr>
      </w:pPr>
      <w:r w:rsidRPr="005B6AF8">
        <w:rPr>
          <w:rFonts w:ascii="ＭＳ 明朝" w:eastAsia="ＭＳ 明朝" w:hAnsi="ＭＳ 明朝" w:hint="eastAsia"/>
          <w:sz w:val="22"/>
          <w:szCs w:val="22"/>
        </w:rPr>
        <w:t>以上</w:t>
      </w:r>
    </w:p>
    <w:sectPr w:rsidR="00AE0B9D" w:rsidRPr="005B6AF8" w:rsidSect="00C43814">
      <w:type w:val="continuous"/>
      <w:pgSz w:w="11906" w:h="16838" w:code="9"/>
      <w:pgMar w:top="1418"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4084" w14:textId="77777777" w:rsidR="00A31542" w:rsidRDefault="00A31542" w:rsidP="002E0B98">
      <w:r>
        <w:separator/>
      </w:r>
    </w:p>
  </w:endnote>
  <w:endnote w:type="continuationSeparator" w:id="0">
    <w:p w14:paraId="5F4270CB" w14:textId="77777777" w:rsidR="00A31542" w:rsidRDefault="00A3154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B490" w14:textId="77777777" w:rsidR="00A31542" w:rsidRDefault="00A31542" w:rsidP="002E0B98">
      <w:r>
        <w:separator/>
      </w:r>
    </w:p>
  </w:footnote>
  <w:footnote w:type="continuationSeparator" w:id="0">
    <w:p w14:paraId="4BD13B49" w14:textId="77777777" w:rsidR="00A31542" w:rsidRDefault="00A3154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DA7B91"/>
    <w:multiLevelType w:val="hybridMultilevel"/>
    <w:tmpl w:val="60BC87C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8A04907"/>
    <w:multiLevelType w:val="hybridMultilevel"/>
    <w:tmpl w:val="9E76A94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1"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6"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3"/>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19"/>
  </w:num>
  <w:num w:numId="8" w16cid:durableId="470250611">
    <w:abstractNumId w:val="4"/>
  </w:num>
  <w:num w:numId="9" w16cid:durableId="652102870">
    <w:abstractNumId w:val="22"/>
  </w:num>
  <w:num w:numId="10" w16cid:durableId="731387601">
    <w:abstractNumId w:val="5"/>
  </w:num>
  <w:num w:numId="11" w16cid:durableId="212086018">
    <w:abstractNumId w:val="25"/>
  </w:num>
  <w:num w:numId="12" w16cid:durableId="1851332164">
    <w:abstractNumId w:val="26"/>
  </w:num>
  <w:num w:numId="13" w16cid:durableId="433282125">
    <w:abstractNumId w:val="20"/>
  </w:num>
  <w:num w:numId="14" w16cid:durableId="734549066">
    <w:abstractNumId w:val="24"/>
  </w:num>
  <w:num w:numId="15" w16cid:durableId="1407460111">
    <w:abstractNumId w:val="13"/>
  </w:num>
  <w:num w:numId="16" w16cid:durableId="621424960">
    <w:abstractNumId w:val="21"/>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17"/>
  </w:num>
  <w:num w:numId="23" w16cid:durableId="636452446">
    <w:abstractNumId w:val="1"/>
  </w:num>
  <w:num w:numId="24" w16cid:durableId="2037806437">
    <w:abstractNumId w:val="16"/>
  </w:num>
  <w:num w:numId="25" w16cid:durableId="1413354805">
    <w:abstractNumId w:val="15"/>
  </w:num>
  <w:num w:numId="26" w16cid:durableId="2083596300">
    <w:abstractNumId w:val="3"/>
  </w:num>
  <w:num w:numId="27" w16cid:durableId="389963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330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B6AF8"/>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1542"/>
    <w:rsid w:val="00A3799F"/>
    <w:rsid w:val="00A510C4"/>
    <w:rsid w:val="00A679F1"/>
    <w:rsid w:val="00A8055F"/>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43814"/>
    <w:rsid w:val="00C71C53"/>
    <w:rsid w:val="00C8255A"/>
    <w:rsid w:val="00C90E26"/>
    <w:rsid w:val="00C968D4"/>
    <w:rsid w:val="00CE3F9B"/>
    <w:rsid w:val="00CE7327"/>
    <w:rsid w:val="00D20814"/>
    <w:rsid w:val="00D4280B"/>
    <w:rsid w:val="00D50470"/>
    <w:rsid w:val="00D56C76"/>
    <w:rsid w:val="00D62207"/>
    <w:rsid w:val="00DA16A3"/>
    <w:rsid w:val="00DA770B"/>
    <w:rsid w:val="00DB7DCF"/>
    <w:rsid w:val="00DD0019"/>
    <w:rsid w:val="00DD0F7D"/>
    <w:rsid w:val="00DE19C7"/>
    <w:rsid w:val="00DF17A6"/>
    <w:rsid w:val="00DF6567"/>
    <w:rsid w:val="00E13462"/>
    <w:rsid w:val="00E1400D"/>
    <w:rsid w:val="00E20D3E"/>
    <w:rsid w:val="00E22E89"/>
    <w:rsid w:val="00E660B8"/>
    <w:rsid w:val="00E66122"/>
    <w:rsid w:val="00E8113D"/>
    <w:rsid w:val="00E8198E"/>
    <w:rsid w:val="00E84A54"/>
    <w:rsid w:val="00E92CBA"/>
    <w:rsid w:val="00EA1A22"/>
    <w:rsid w:val="00EA5024"/>
    <w:rsid w:val="00EB0009"/>
    <w:rsid w:val="00ED2062"/>
    <w:rsid w:val="00ED3359"/>
    <w:rsid w:val="00ED4568"/>
    <w:rsid w:val="00ED4CE2"/>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75</cp:revision>
  <cp:lastPrinted>2025-09-22T00:21:00Z</cp:lastPrinted>
  <dcterms:created xsi:type="dcterms:W3CDTF">2023-10-18T09:06:00Z</dcterms:created>
  <dcterms:modified xsi:type="dcterms:W3CDTF">2026-05-03T08:25:00Z</dcterms:modified>
</cp:coreProperties>
</file>